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065E38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>
        <w:rPr>
          <w:rFonts w:cs="David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-26670</wp:posOffset>
            </wp:positionV>
            <wp:extent cx="723900" cy="685800"/>
            <wp:effectExtent l="19050" t="0" r="0" b="0"/>
            <wp:wrapNone/>
            <wp:docPr id="2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3E2D"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D2119C" w:rsidRPr="00BB3D82" w:rsidRDefault="00A80871" w:rsidP="00A80871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D2119C"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 w:rsidR="00D2119C">
        <w:rPr>
          <w:rFonts w:cs="David" w:hint="cs"/>
          <w:b/>
          <w:bCs/>
          <w:sz w:val="24"/>
          <w:szCs w:val="24"/>
          <w:rtl/>
        </w:rPr>
        <w:t xml:space="preserve">ת בזה הצעות מחיר לרכישת </w:t>
      </w:r>
      <w:r w:rsidR="00D2119C" w:rsidRPr="00BB3D82">
        <w:rPr>
          <w:rFonts w:cs="David" w:hint="cs"/>
          <w:b/>
          <w:bCs/>
          <w:sz w:val="24"/>
          <w:szCs w:val="24"/>
          <w:rtl/>
        </w:rPr>
        <w:t>טובין עפ"י הפירוט הבא:</w:t>
      </w:r>
    </w:p>
    <w:p w:rsidR="00A80871" w:rsidRDefault="004D3D3A" w:rsidP="00200F94">
      <w:pPr>
        <w:tabs>
          <w:tab w:val="left" w:pos="10260"/>
        </w:tabs>
        <w:spacing w:after="0" w:line="140" w:lineRule="atLeast"/>
        <w:ind w:left="811" w:right="91"/>
        <w:jc w:val="center"/>
        <w:rPr>
          <w:rFonts w:cs="David" w:hint="cs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 xml:space="preserve">מכרז מס' </w:t>
      </w:r>
      <w:r w:rsidR="00A80871" w:rsidRPr="00BB3D82">
        <w:rPr>
          <w:rFonts w:cs="David" w:hint="cs"/>
          <w:b/>
          <w:bCs/>
          <w:sz w:val="24"/>
          <w:szCs w:val="24"/>
          <w:rtl/>
        </w:rPr>
        <w:t>27/201</w:t>
      </w:r>
      <w:r w:rsidR="00200F94">
        <w:rPr>
          <w:rFonts w:cs="David" w:hint="cs"/>
          <w:b/>
          <w:bCs/>
          <w:sz w:val="24"/>
          <w:szCs w:val="24"/>
          <w:rtl/>
        </w:rPr>
        <w:t>2</w:t>
      </w:r>
    </w:p>
    <w:p w:rsidR="00200F94" w:rsidRDefault="00200F94" w:rsidP="00200F94">
      <w:pPr>
        <w:tabs>
          <w:tab w:val="left" w:pos="10260"/>
        </w:tabs>
        <w:spacing w:after="0" w:line="140" w:lineRule="atLeast"/>
        <w:ind w:left="811" w:right="91"/>
        <w:jc w:val="center"/>
        <w:rPr>
          <w:rFonts w:cs="David" w:hint="cs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אספקת מכשיר גז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כרומטוגרף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עבור המכון לחקר אחסון ואיכות תוצרת חקלאית ומזון</w:t>
      </w:r>
    </w:p>
    <w:p w:rsidR="00200F94" w:rsidRPr="00BB3D82" w:rsidRDefault="00200F94" w:rsidP="00200F94">
      <w:pPr>
        <w:tabs>
          <w:tab w:val="left" w:pos="10260"/>
        </w:tabs>
        <w:spacing w:after="0" w:line="140" w:lineRule="atLeast"/>
        <w:ind w:left="811" w:right="91"/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במינהל המחקר החקלאי.</w:t>
      </w:r>
    </w:p>
    <w:p w:rsidR="008413DA" w:rsidRPr="00BB3D82" w:rsidRDefault="008413DA" w:rsidP="008413DA">
      <w:pPr>
        <w:tabs>
          <w:tab w:val="left" w:pos="10260"/>
        </w:tabs>
        <w:spacing w:after="0" w:line="100" w:lineRule="exact"/>
        <w:ind w:left="806" w:right="86"/>
        <w:jc w:val="right"/>
        <w:rPr>
          <w:rFonts w:cs="David"/>
          <w:b/>
          <w:bCs/>
          <w:sz w:val="24"/>
          <w:szCs w:val="24"/>
          <w:rtl/>
        </w:rPr>
      </w:pPr>
    </w:p>
    <w:p w:rsidR="00A80871" w:rsidRPr="00A80871" w:rsidRDefault="00A80871" w:rsidP="00200F94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BB3D82">
        <w:rPr>
          <w:rFonts w:cs="David" w:hint="cs"/>
          <w:b/>
          <w:bCs/>
          <w:sz w:val="24"/>
          <w:szCs w:val="24"/>
          <w:u w:val="single"/>
          <w:rtl/>
        </w:rPr>
        <w:t>מועד אחרון להגשה: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 xml:space="preserve">יום </w:t>
      </w:r>
      <w:r w:rsidR="00200F94">
        <w:rPr>
          <w:rFonts w:cs="David" w:hint="cs"/>
          <w:b/>
          <w:bCs/>
          <w:sz w:val="24"/>
          <w:szCs w:val="24"/>
          <w:u w:val="single"/>
          <w:rtl/>
        </w:rPr>
        <w:t>א'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 xml:space="preserve"> תאריך  </w:t>
      </w:r>
      <w:r w:rsidR="00200F94">
        <w:rPr>
          <w:rFonts w:cs="David" w:hint="cs"/>
          <w:b/>
          <w:bCs/>
          <w:sz w:val="24"/>
          <w:szCs w:val="24"/>
          <w:u w:val="single"/>
          <w:rtl/>
        </w:rPr>
        <w:t>23.9.2012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 xml:space="preserve">  עד השעה</w:t>
      </w:r>
      <w:r w:rsidRPr="00A80871">
        <w:rPr>
          <w:rFonts w:cs="David" w:hint="cs"/>
          <w:b/>
          <w:bCs/>
          <w:sz w:val="24"/>
          <w:szCs w:val="24"/>
          <w:u w:val="single"/>
          <w:rtl/>
        </w:rPr>
        <w:t xml:space="preserve"> 12:00</w:t>
      </w:r>
    </w:p>
    <w:p w:rsidR="00A80871" w:rsidRDefault="00A80871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BB3D82" w:rsidRDefault="00D2119C" w:rsidP="004D3D3A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</w:t>
      </w:r>
      <w:r w:rsidRPr="00BB3D82">
        <w:rPr>
          <w:rFonts w:cs="David" w:hint="cs"/>
          <w:b/>
          <w:bCs/>
          <w:sz w:val="24"/>
          <w:szCs w:val="24"/>
          <w:rtl/>
        </w:rPr>
        <w:t>התשלום למסמכי המכר</w:t>
      </w:r>
      <w:r w:rsidR="004D3D3A" w:rsidRPr="00BB3D82">
        <w:rPr>
          <w:rFonts w:cs="David" w:hint="cs"/>
          <w:b/>
          <w:bCs/>
          <w:sz w:val="24"/>
          <w:szCs w:val="24"/>
          <w:rtl/>
        </w:rPr>
        <w:t>ז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 w:rsidRPr="00BB3D82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Pr="00BB3D82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Pr="00BB3D82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BB3D82" w:rsidRDefault="001E5788" w:rsidP="004D3D3A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BB3D82">
        <w:rPr>
          <w:rFonts w:cs="David" w:hint="cs"/>
          <w:b/>
          <w:bCs/>
          <w:sz w:val="24"/>
          <w:szCs w:val="24"/>
          <w:u w:val="single"/>
          <w:rtl/>
        </w:rPr>
        <w:t>תנאים כלליים ל</w:t>
      </w:r>
      <w:r w:rsidR="004D3D3A" w:rsidRPr="00BB3D82">
        <w:rPr>
          <w:rFonts w:cs="David" w:hint="cs"/>
          <w:b/>
          <w:bCs/>
          <w:sz w:val="24"/>
          <w:szCs w:val="24"/>
          <w:u w:val="single"/>
          <w:rtl/>
        </w:rPr>
        <w:t>מכרז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p w:rsidR="00025EC2" w:rsidRPr="00BB3D8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Pr="00BB3D82" w:rsidRDefault="001E5788" w:rsidP="004D3D3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>1.   את טפסי המכר</w:t>
      </w:r>
      <w:r w:rsidR="004D3D3A" w:rsidRPr="00BB3D82">
        <w:rPr>
          <w:rFonts w:cs="David" w:hint="cs"/>
          <w:b/>
          <w:bCs/>
          <w:sz w:val="24"/>
          <w:szCs w:val="24"/>
          <w:rtl/>
        </w:rPr>
        <w:t>ז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ניתן לקבל במשרדנו באגף רכש</w:t>
      </w:r>
      <w:r w:rsidR="002F6703" w:rsidRPr="00BB3D82">
        <w:rPr>
          <w:rFonts w:cs="David" w:hint="cs"/>
          <w:b/>
          <w:bCs/>
          <w:sz w:val="24"/>
          <w:szCs w:val="24"/>
          <w:rtl/>
        </w:rPr>
        <w:t>,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 w:rsidRPr="00BB3D82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 w:rsidRPr="00BB3D82">
        <w:rPr>
          <w:rFonts w:cs="David" w:hint="cs"/>
          <w:b/>
          <w:bCs/>
          <w:sz w:val="24"/>
          <w:szCs w:val="24"/>
          <w:rtl/>
        </w:rPr>
        <w:t xml:space="preserve">     </w:t>
      </w:r>
      <w:r w:rsidRPr="00BB3D82"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 w:rsidRPr="00BB3D82">
        <w:rPr>
          <w:rFonts w:cs="David" w:hint="cs"/>
          <w:b/>
          <w:bCs/>
          <w:sz w:val="24"/>
          <w:szCs w:val="24"/>
          <w:rtl/>
        </w:rPr>
        <w:t xml:space="preserve"> של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4D3D3A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>4.   שאר תנאי המכרז ראה במפרטי המכרז.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altName w:val="Times New Roman"/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1764F"/>
    <w:rsid w:val="00025EC2"/>
    <w:rsid w:val="00040B0F"/>
    <w:rsid w:val="00065E38"/>
    <w:rsid w:val="000B1948"/>
    <w:rsid w:val="000C7852"/>
    <w:rsid w:val="000D2448"/>
    <w:rsid w:val="00100D64"/>
    <w:rsid w:val="0013279A"/>
    <w:rsid w:val="00133DE5"/>
    <w:rsid w:val="001352BA"/>
    <w:rsid w:val="0018560A"/>
    <w:rsid w:val="001C593B"/>
    <w:rsid w:val="001D69CC"/>
    <w:rsid w:val="001E34A2"/>
    <w:rsid w:val="001E5788"/>
    <w:rsid w:val="001E780E"/>
    <w:rsid w:val="00200F94"/>
    <w:rsid w:val="002501C2"/>
    <w:rsid w:val="002542B0"/>
    <w:rsid w:val="00257615"/>
    <w:rsid w:val="00283AAC"/>
    <w:rsid w:val="002864A7"/>
    <w:rsid w:val="002A21F5"/>
    <w:rsid w:val="002C7730"/>
    <w:rsid w:val="002D6B30"/>
    <w:rsid w:val="002F6703"/>
    <w:rsid w:val="002F73D9"/>
    <w:rsid w:val="00355F2B"/>
    <w:rsid w:val="003831E9"/>
    <w:rsid w:val="003B1D12"/>
    <w:rsid w:val="003E4D2C"/>
    <w:rsid w:val="004260D5"/>
    <w:rsid w:val="0046795A"/>
    <w:rsid w:val="0047714A"/>
    <w:rsid w:val="00493C3E"/>
    <w:rsid w:val="004A1FAD"/>
    <w:rsid w:val="004A26D8"/>
    <w:rsid w:val="004D2C7B"/>
    <w:rsid w:val="004D3D3A"/>
    <w:rsid w:val="004E1303"/>
    <w:rsid w:val="004F1BE1"/>
    <w:rsid w:val="004F2391"/>
    <w:rsid w:val="0050724A"/>
    <w:rsid w:val="005478DA"/>
    <w:rsid w:val="00574528"/>
    <w:rsid w:val="00585157"/>
    <w:rsid w:val="005B5DB5"/>
    <w:rsid w:val="005C7295"/>
    <w:rsid w:val="005D00B5"/>
    <w:rsid w:val="005E27EB"/>
    <w:rsid w:val="005E4A62"/>
    <w:rsid w:val="005F7FEF"/>
    <w:rsid w:val="006063A7"/>
    <w:rsid w:val="00610BAE"/>
    <w:rsid w:val="006270DA"/>
    <w:rsid w:val="006625CE"/>
    <w:rsid w:val="00667E54"/>
    <w:rsid w:val="00686191"/>
    <w:rsid w:val="006905E0"/>
    <w:rsid w:val="00693E2D"/>
    <w:rsid w:val="006B3FC1"/>
    <w:rsid w:val="006B757C"/>
    <w:rsid w:val="006D3B87"/>
    <w:rsid w:val="006D3CB9"/>
    <w:rsid w:val="00712D41"/>
    <w:rsid w:val="00747374"/>
    <w:rsid w:val="00755C1E"/>
    <w:rsid w:val="0075751C"/>
    <w:rsid w:val="007A715C"/>
    <w:rsid w:val="007C1631"/>
    <w:rsid w:val="007C3D7A"/>
    <w:rsid w:val="007C4FDF"/>
    <w:rsid w:val="007E4A5F"/>
    <w:rsid w:val="007F4842"/>
    <w:rsid w:val="007F4D4B"/>
    <w:rsid w:val="008217A3"/>
    <w:rsid w:val="00831418"/>
    <w:rsid w:val="00834F80"/>
    <w:rsid w:val="00837F0A"/>
    <w:rsid w:val="008413DA"/>
    <w:rsid w:val="008724C7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342B1"/>
    <w:rsid w:val="00A46392"/>
    <w:rsid w:val="00A55E3F"/>
    <w:rsid w:val="00A67380"/>
    <w:rsid w:val="00A80871"/>
    <w:rsid w:val="00A876DE"/>
    <w:rsid w:val="00AD695F"/>
    <w:rsid w:val="00B11AC4"/>
    <w:rsid w:val="00B24CEE"/>
    <w:rsid w:val="00B438A6"/>
    <w:rsid w:val="00B43A3D"/>
    <w:rsid w:val="00B66BE7"/>
    <w:rsid w:val="00B76A6C"/>
    <w:rsid w:val="00B8379C"/>
    <w:rsid w:val="00B87B75"/>
    <w:rsid w:val="00B95496"/>
    <w:rsid w:val="00BA0AF6"/>
    <w:rsid w:val="00BB2163"/>
    <w:rsid w:val="00BB316B"/>
    <w:rsid w:val="00BB3D82"/>
    <w:rsid w:val="00BB675F"/>
    <w:rsid w:val="00BC5ADA"/>
    <w:rsid w:val="00BD5902"/>
    <w:rsid w:val="00C4741E"/>
    <w:rsid w:val="00C70707"/>
    <w:rsid w:val="00C7579F"/>
    <w:rsid w:val="00CA1627"/>
    <w:rsid w:val="00CA5793"/>
    <w:rsid w:val="00CC5FAA"/>
    <w:rsid w:val="00CD683E"/>
    <w:rsid w:val="00CE3920"/>
    <w:rsid w:val="00CF7A0C"/>
    <w:rsid w:val="00D03D39"/>
    <w:rsid w:val="00D03FDF"/>
    <w:rsid w:val="00D12AA1"/>
    <w:rsid w:val="00D20283"/>
    <w:rsid w:val="00D2119C"/>
    <w:rsid w:val="00D9249D"/>
    <w:rsid w:val="00DA3744"/>
    <w:rsid w:val="00DA6580"/>
    <w:rsid w:val="00DB5398"/>
    <w:rsid w:val="00DB6DCB"/>
    <w:rsid w:val="00DD012A"/>
    <w:rsid w:val="00DE2550"/>
    <w:rsid w:val="00DE2FDF"/>
    <w:rsid w:val="00DF4627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D44D6"/>
    <w:rsid w:val="00EF17FE"/>
    <w:rsid w:val="00F073F5"/>
    <w:rsid w:val="00F50BF6"/>
    <w:rsid w:val="00F61AFE"/>
    <w:rsid w:val="00FA0C86"/>
    <w:rsid w:val="00FA5D6B"/>
    <w:rsid w:val="00FD72CC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79DD7-56B5-442B-BC74-249D7CB7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aro</cp:lastModifiedBy>
  <cp:revision>4</cp:revision>
  <dcterms:created xsi:type="dcterms:W3CDTF">2012-08-29T05:39:00Z</dcterms:created>
  <dcterms:modified xsi:type="dcterms:W3CDTF">2012-08-29T05:42:00Z</dcterms:modified>
</cp:coreProperties>
</file>